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4871EF" w:rsidRPr="00CC5487" w:rsidRDefault="004871EF" w:rsidP="004871E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 xml:space="preserve">Departament Rozwoju </w:t>
      </w:r>
      <w:r w:rsidRPr="00CC5487">
        <w:rPr>
          <w:rFonts w:ascii="Arial" w:hAnsi="Arial" w:cs="Arial"/>
          <w:b/>
          <w:sz w:val="22"/>
          <w:szCs w:val="22"/>
        </w:rPr>
        <w:t xml:space="preserve">Regionalnego                                                 </w:t>
      </w:r>
      <w:r>
        <w:rPr>
          <w:rFonts w:ascii="Arial" w:hAnsi="Arial" w:cs="Arial"/>
          <w:b/>
          <w:sz w:val="22"/>
          <w:szCs w:val="22"/>
        </w:rPr>
        <w:t>Rzeszów, 2015-11</w:t>
      </w:r>
      <w:r w:rsidRPr="00CC5487">
        <w:rPr>
          <w:rFonts w:ascii="Arial" w:hAnsi="Arial" w:cs="Arial"/>
          <w:b/>
          <w:sz w:val="22"/>
          <w:szCs w:val="22"/>
        </w:rPr>
        <w:t>-</w:t>
      </w:r>
    </w:p>
    <w:p w:rsidR="004871EF" w:rsidRDefault="004871EF" w:rsidP="004871EF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  <w:r w:rsidRPr="00A06ABF">
        <w:rPr>
          <w:rFonts w:cs="Arial"/>
          <w:sz w:val="22"/>
          <w:szCs w:val="22"/>
        </w:rPr>
        <w:t>RR-V.041.4.16.2015.BB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8969DD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259F3">
        <w:rPr>
          <w:sz w:val="22"/>
          <w:szCs w:val="22"/>
        </w:rPr>
        <w:t>Województwo Podkarpackie</w:t>
      </w:r>
      <w:r w:rsidRPr="008969DD">
        <w:rPr>
          <w:sz w:val="22"/>
          <w:szCs w:val="22"/>
        </w:rPr>
        <w:t xml:space="preserve"> / </w:t>
      </w:r>
      <w:r w:rsidRPr="00D259F3">
        <w:rPr>
          <w:strike/>
          <w:sz w:val="22"/>
          <w:szCs w:val="22"/>
        </w:rPr>
        <w:t>Urząd Marszałkowski Województwa Podkarpackiego w Rzeszowie</w:t>
      </w:r>
    </w:p>
    <w:p w:rsidR="00CE3A2A" w:rsidRPr="008969DD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969DD" w:rsidRPr="0086347C" w:rsidRDefault="00CE3A2A" w:rsidP="008969DD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 w:val="0"/>
          <w:sz w:val="22"/>
          <w:szCs w:val="22"/>
        </w:rPr>
      </w:pPr>
      <w:r w:rsidRPr="0086347C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CE3A2A" w:rsidRPr="004871EF" w:rsidRDefault="004871EF" w:rsidP="004871EF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i/>
          <w:sz w:val="22"/>
          <w:szCs w:val="22"/>
        </w:rPr>
      </w:pPr>
      <w:r w:rsidRPr="004871EF">
        <w:rPr>
          <w:rFonts w:cs="Arial"/>
          <w:i/>
          <w:sz w:val="22"/>
          <w:szCs w:val="22"/>
        </w:rPr>
        <w:t>Adaptacja – dostosowanie Punktów Informacyjnych Funduszy Europejskich w Krośnie i Przemyślu.</w:t>
      </w:r>
    </w:p>
    <w:p w:rsidR="00CE3A2A" w:rsidRPr="008511B5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Pr="00E221D7" w:rsidRDefault="00CE3A2A" w:rsidP="0086347C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CE3A2A" w:rsidRDefault="00CE3A2A" w:rsidP="00CE3A2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314C7" w:rsidRPr="00465BA5" w:rsidRDefault="0046068D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Część</w:t>
      </w:r>
      <w:r w:rsidR="006314C7" w:rsidRPr="00465BA5">
        <w:rPr>
          <w:rFonts w:cs="Arial"/>
          <w:b/>
          <w:sz w:val="24"/>
          <w:szCs w:val="24"/>
        </w:rPr>
        <w:t xml:space="preserve"> I </w:t>
      </w:r>
    </w:p>
    <w:p w:rsidR="00012667" w:rsidRDefault="006314C7" w:rsidP="0001266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</w:t>
      </w:r>
      <w:r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…………………….zł</w:t>
      </w:r>
      <w:r>
        <w:rPr>
          <w:rFonts w:cs="Arial"/>
          <w:sz w:val="24"/>
          <w:szCs w:val="24"/>
        </w:rPr>
        <w:t xml:space="preserve"> </w:t>
      </w:r>
    </w:p>
    <w:p w:rsidR="004871EF" w:rsidRPr="00012667" w:rsidRDefault="006314C7" w:rsidP="0001266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…………………………………………..</w:t>
      </w:r>
    </w:p>
    <w:p w:rsidR="00012667" w:rsidRDefault="00012667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6314C7" w:rsidRPr="00465BA5" w:rsidRDefault="0046068D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Część </w:t>
      </w:r>
      <w:r w:rsidR="006314C7">
        <w:rPr>
          <w:rFonts w:cs="Arial"/>
          <w:b/>
          <w:sz w:val="24"/>
          <w:szCs w:val="24"/>
        </w:rPr>
        <w:t xml:space="preserve"> II</w:t>
      </w:r>
    </w:p>
    <w:p w:rsidR="00012667" w:rsidRDefault="006314C7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Cena </w:t>
      </w:r>
      <w:r w:rsidRPr="00E74432">
        <w:rPr>
          <w:rFonts w:cs="Arial"/>
          <w:sz w:val="24"/>
          <w:szCs w:val="24"/>
        </w:rPr>
        <w:t>brutto:</w:t>
      </w:r>
      <w:r>
        <w:rPr>
          <w:rFonts w:cs="Arial"/>
          <w:sz w:val="24"/>
          <w:szCs w:val="24"/>
        </w:rPr>
        <w:t xml:space="preserve"> </w:t>
      </w:r>
      <w:r w:rsidRPr="00E74432">
        <w:rPr>
          <w:rFonts w:cs="Arial"/>
          <w:sz w:val="24"/>
          <w:szCs w:val="24"/>
        </w:rPr>
        <w:t>…………………….zł</w:t>
      </w:r>
      <w:r>
        <w:rPr>
          <w:rFonts w:cs="Arial"/>
          <w:sz w:val="24"/>
          <w:szCs w:val="24"/>
        </w:rPr>
        <w:t xml:space="preserve"> </w:t>
      </w:r>
    </w:p>
    <w:p w:rsidR="006314C7" w:rsidRPr="00E74432" w:rsidRDefault="006314C7" w:rsidP="006314C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słownie………………………………</w:t>
      </w:r>
      <w:r>
        <w:rPr>
          <w:rFonts w:cs="Arial"/>
          <w:sz w:val="24"/>
          <w:szCs w:val="24"/>
        </w:rPr>
        <w:t>…………………………………………..</w:t>
      </w:r>
    </w:p>
    <w:p w:rsidR="00D00706" w:rsidRDefault="00D00706" w:rsidP="00D00706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00706" w:rsidRDefault="00FE4D62" w:rsidP="0086347C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="00D00706" w:rsidRPr="00D00706">
        <w:rPr>
          <w:b/>
          <w:sz w:val="22"/>
          <w:szCs w:val="22"/>
        </w:rPr>
        <w:t>:</w:t>
      </w:r>
    </w:p>
    <w:p w:rsidR="00B71B3F" w:rsidRDefault="00B71B3F" w:rsidP="00B71B3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152D84" w:rsidRPr="00502E4C" w:rsidRDefault="004871EF" w:rsidP="00152D84">
      <w:pPr>
        <w:pStyle w:val="Bodytext141"/>
        <w:numPr>
          <w:ilvl w:val="0"/>
          <w:numId w:val="26"/>
        </w:numPr>
        <w:shd w:val="clear" w:color="auto" w:fill="auto"/>
        <w:tabs>
          <w:tab w:val="left" w:pos="380"/>
          <w:tab w:val="left" w:pos="709"/>
        </w:tabs>
        <w:spacing w:line="240" w:lineRule="auto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Cena: 10</w:t>
      </w:r>
      <w:r w:rsidR="00152D84" w:rsidRPr="00502E4C">
        <w:rPr>
          <w:color w:val="000000"/>
          <w:sz w:val="22"/>
          <w:szCs w:val="22"/>
        </w:rPr>
        <w:t>0 %</w:t>
      </w:r>
      <w:r w:rsidR="00152D84" w:rsidRPr="00502E4C">
        <w:rPr>
          <w:b w:val="0"/>
          <w:color w:val="000000"/>
          <w:sz w:val="22"/>
          <w:szCs w:val="22"/>
        </w:rPr>
        <w:t xml:space="preserve"> - obligatoryjnie</w:t>
      </w:r>
    </w:p>
    <w:p w:rsidR="00CE3A2A" w:rsidRPr="008511B5" w:rsidRDefault="00CE3A2A" w:rsidP="00CE3A2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5FB3" w:rsidRPr="00AF1A69" w:rsidRDefault="00CE3A2A" w:rsidP="00455FB3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 w:rsidRPr="00AF1A69">
        <w:rPr>
          <w:sz w:val="22"/>
          <w:szCs w:val="22"/>
        </w:rPr>
        <w:t xml:space="preserve">Termin realizacji zamówienia: </w:t>
      </w:r>
      <w:bookmarkStart w:id="0" w:name="OLE_LINK1"/>
      <w:bookmarkStart w:id="1" w:name="OLE_LINK2"/>
      <w:r w:rsidR="00AF1A69">
        <w:rPr>
          <w:sz w:val="22"/>
          <w:szCs w:val="22"/>
        </w:rPr>
        <w:t xml:space="preserve">od dnia </w:t>
      </w:r>
      <w:r w:rsidR="00030652">
        <w:rPr>
          <w:sz w:val="22"/>
          <w:szCs w:val="22"/>
        </w:rPr>
        <w:t xml:space="preserve">11.12.2015 r., od godz. 15:30 </w:t>
      </w:r>
      <w:bookmarkEnd w:id="0"/>
      <w:bookmarkEnd w:id="1"/>
      <w:r w:rsidR="006314C7">
        <w:rPr>
          <w:sz w:val="22"/>
          <w:szCs w:val="22"/>
        </w:rPr>
        <w:t>do 22</w:t>
      </w:r>
      <w:r w:rsidR="00AF1A69">
        <w:rPr>
          <w:sz w:val="22"/>
          <w:szCs w:val="22"/>
        </w:rPr>
        <w:t>.12.2015 r.</w:t>
      </w:r>
    </w:p>
    <w:p w:rsidR="00264BA5" w:rsidRPr="00264BA5" w:rsidRDefault="00264BA5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600013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D8082E" w:rsidRDefault="00D8082E" w:rsidP="00D8082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</w:p>
    <w:p w:rsidR="00D8082E" w:rsidRPr="00E74432" w:rsidRDefault="00D8082E" w:rsidP="00D8082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Część I </w:t>
      </w:r>
      <w:r w:rsidRPr="00E74432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</w:t>
            </w:r>
            <w:proofErr w:type="spellStart"/>
            <w:r w:rsidRPr="00E74432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rPr>
          <w:trHeight w:val="495"/>
        </w:trPr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nr</w:t>
            </w:r>
            <w:proofErr w:type="spellEnd"/>
            <w:r w:rsidRPr="00E74432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082E" w:rsidRPr="00D8082E" w:rsidRDefault="00D8082E" w:rsidP="00D8082E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D8082E" w:rsidRPr="00E74432" w:rsidRDefault="00D8082E" w:rsidP="00D8082E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lastRenderedPageBreak/>
        <w:t>Część II</w:t>
      </w:r>
    </w:p>
    <w:p w:rsidR="00D8082E" w:rsidRPr="00E74432" w:rsidRDefault="00D8082E" w:rsidP="00D8082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tel</w:t>
            </w:r>
            <w:proofErr w:type="spellEnd"/>
            <w:r w:rsidRPr="00E74432">
              <w:rPr>
                <w:rFonts w:ascii="Arial" w:hAnsi="Arial" w:cs="Arial"/>
              </w:rPr>
              <w:t>/</w:t>
            </w:r>
            <w:proofErr w:type="spellStart"/>
            <w:r w:rsidRPr="00E74432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rPr>
          <w:trHeight w:val="495"/>
        </w:trPr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proofErr w:type="spellStart"/>
            <w:r w:rsidRPr="00E74432">
              <w:rPr>
                <w:rFonts w:ascii="Arial" w:hAnsi="Arial" w:cs="Arial"/>
              </w:rPr>
              <w:t>nr</w:t>
            </w:r>
            <w:proofErr w:type="spellEnd"/>
            <w:r w:rsidRPr="00E74432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  <w:tr w:rsidR="00D8082E" w:rsidRPr="00E74432" w:rsidTr="002E1318">
        <w:trPr>
          <w:trHeight w:val="347"/>
        </w:trPr>
        <w:tc>
          <w:tcPr>
            <w:tcW w:w="468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D8082E" w:rsidRPr="00E74432" w:rsidRDefault="00D8082E" w:rsidP="002E1318">
            <w:pPr>
              <w:rPr>
                <w:rFonts w:ascii="Arial" w:hAnsi="Arial" w:cs="Arial"/>
              </w:rPr>
            </w:pPr>
            <w:r w:rsidRPr="00E74432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D8082E" w:rsidRPr="00E74432" w:rsidRDefault="00D8082E" w:rsidP="002E131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013" w:rsidRDefault="00600013" w:rsidP="003E3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AD73F0" w:rsidRPr="008511B5" w:rsidRDefault="00AD73F0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CE3A2A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:rsidR="005C1269" w:rsidRPr="00455FB3" w:rsidRDefault="005C1269" w:rsidP="005C126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87D30" w:rsidRPr="00AF3DAD" w:rsidRDefault="00600013" w:rsidP="00AF3DA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sectPr w:rsidR="00C87D30" w:rsidRPr="00AF3DAD" w:rsidSect="001F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70" w:rsidRDefault="00351970" w:rsidP="00C9179D">
      <w:r>
        <w:separator/>
      </w:r>
    </w:p>
  </w:endnote>
  <w:endnote w:type="continuationSeparator" w:id="0">
    <w:p w:rsidR="00351970" w:rsidRDefault="00351970" w:rsidP="00C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70" w:rsidRDefault="00351970" w:rsidP="00C9179D">
      <w:r>
        <w:separator/>
      </w:r>
    </w:p>
  </w:footnote>
  <w:footnote w:type="continuationSeparator" w:id="0">
    <w:p w:rsidR="00351970" w:rsidRDefault="00351970" w:rsidP="00C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B" w:rsidRDefault="00631B6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2.4pt;margin-top:-.15pt;width:116.3pt;height:1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<o:lock v:ext="edit" aspectratio="t"/>
          <v:textbox style="mso-next-textbox:#Text Box 3">
            <w:txbxContent>
              <w:p w:rsidR="001F39CB" w:rsidRPr="003F6471" w:rsidRDefault="001F39CB" w:rsidP="001F39CB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34268A">
      <w:rPr>
        <w:noProof/>
      </w:rPr>
      <w:drawing>
        <wp:inline distT="0" distB="0" distL="0" distR="0">
          <wp:extent cx="5829300" cy="695325"/>
          <wp:effectExtent l="19050" t="0" r="0" b="0"/>
          <wp:docPr id="1" name="Obraz 1" descr="Opis: logotyp czaro biały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czaro biały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3"/>
  </w:num>
  <w:num w:numId="8">
    <w:abstractNumId w:val="24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25"/>
  </w:num>
  <w:num w:numId="15">
    <w:abstractNumId w:val="18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13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332"/>
    <w:rsid w:val="00002DDF"/>
    <w:rsid w:val="00012667"/>
    <w:rsid w:val="00030652"/>
    <w:rsid w:val="00036DDC"/>
    <w:rsid w:val="00037A60"/>
    <w:rsid w:val="000467C9"/>
    <w:rsid w:val="00050B96"/>
    <w:rsid w:val="00055C5E"/>
    <w:rsid w:val="00064446"/>
    <w:rsid w:val="00064CF9"/>
    <w:rsid w:val="00065C22"/>
    <w:rsid w:val="00077DAC"/>
    <w:rsid w:val="00085E54"/>
    <w:rsid w:val="000B3652"/>
    <w:rsid w:val="000B47F4"/>
    <w:rsid w:val="000C0E88"/>
    <w:rsid w:val="000C5579"/>
    <w:rsid w:val="000D2AE1"/>
    <w:rsid w:val="000D4946"/>
    <w:rsid w:val="00100B8F"/>
    <w:rsid w:val="00100C0A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52D84"/>
    <w:rsid w:val="001A53DA"/>
    <w:rsid w:val="001A5B0A"/>
    <w:rsid w:val="001A7C6C"/>
    <w:rsid w:val="001D3308"/>
    <w:rsid w:val="001E5360"/>
    <w:rsid w:val="001F2BE1"/>
    <w:rsid w:val="001F39CB"/>
    <w:rsid w:val="00225559"/>
    <w:rsid w:val="002315C4"/>
    <w:rsid w:val="00233BF1"/>
    <w:rsid w:val="002649D0"/>
    <w:rsid w:val="00264BA5"/>
    <w:rsid w:val="00292BF9"/>
    <w:rsid w:val="002B03CA"/>
    <w:rsid w:val="002C609C"/>
    <w:rsid w:val="002D05E1"/>
    <w:rsid w:val="00302C4E"/>
    <w:rsid w:val="00314D70"/>
    <w:rsid w:val="0034268A"/>
    <w:rsid w:val="0035088D"/>
    <w:rsid w:val="00351970"/>
    <w:rsid w:val="00361AC6"/>
    <w:rsid w:val="003741B5"/>
    <w:rsid w:val="003B5CB6"/>
    <w:rsid w:val="003D3B53"/>
    <w:rsid w:val="003E360B"/>
    <w:rsid w:val="003E55DD"/>
    <w:rsid w:val="003E6D60"/>
    <w:rsid w:val="00401101"/>
    <w:rsid w:val="00402EE0"/>
    <w:rsid w:val="0041005D"/>
    <w:rsid w:val="00434D67"/>
    <w:rsid w:val="00451327"/>
    <w:rsid w:val="00454E98"/>
    <w:rsid w:val="00455FB3"/>
    <w:rsid w:val="0046068D"/>
    <w:rsid w:val="00466A3B"/>
    <w:rsid w:val="00480E2C"/>
    <w:rsid w:val="004868C4"/>
    <w:rsid w:val="00486A8B"/>
    <w:rsid w:val="004871EF"/>
    <w:rsid w:val="00490177"/>
    <w:rsid w:val="004943D5"/>
    <w:rsid w:val="004B313A"/>
    <w:rsid w:val="004C0437"/>
    <w:rsid w:val="004E42FC"/>
    <w:rsid w:val="00500C6C"/>
    <w:rsid w:val="00501B05"/>
    <w:rsid w:val="0051374F"/>
    <w:rsid w:val="005162BC"/>
    <w:rsid w:val="00516EFC"/>
    <w:rsid w:val="005300F6"/>
    <w:rsid w:val="00534859"/>
    <w:rsid w:val="00536E5B"/>
    <w:rsid w:val="0055700B"/>
    <w:rsid w:val="005609A5"/>
    <w:rsid w:val="00587138"/>
    <w:rsid w:val="00587461"/>
    <w:rsid w:val="005A1AB7"/>
    <w:rsid w:val="005B5C31"/>
    <w:rsid w:val="005B5C61"/>
    <w:rsid w:val="005C1269"/>
    <w:rsid w:val="005F4EFA"/>
    <w:rsid w:val="00600013"/>
    <w:rsid w:val="00605EBB"/>
    <w:rsid w:val="006259AE"/>
    <w:rsid w:val="00626343"/>
    <w:rsid w:val="00627F2E"/>
    <w:rsid w:val="006314C7"/>
    <w:rsid w:val="00631B64"/>
    <w:rsid w:val="006375CD"/>
    <w:rsid w:val="006749FA"/>
    <w:rsid w:val="006866B0"/>
    <w:rsid w:val="006A7C70"/>
    <w:rsid w:val="006C22BC"/>
    <w:rsid w:val="00716961"/>
    <w:rsid w:val="00753A3C"/>
    <w:rsid w:val="00766C9F"/>
    <w:rsid w:val="00780257"/>
    <w:rsid w:val="007A01BA"/>
    <w:rsid w:val="007D580C"/>
    <w:rsid w:val="007D7A22"/>
    <w:rsid w:val="007E3ACC"/>
    <w:rsid w:val="007F4E29"/>
    <w:rsid w:val="00807BFD"/>
    <w:rsid w:val="0081051A"/>
    <w:rsid w:val="00837795"/>
    <w:rsid w:val="00851959"/>
    <w:rsid w:val="00860CFB"/>
    <w:rsid w:val="0086347C"/>
    <w:rsid w:val="00863CAE"/>
    <w:rsid w:val="0086705A"/>
    <w:rsid w:val="00872B6A"/>
    <w:rsid w:val="008773CC"/>
    <w:rsid w:val="008969DD"/>
    <w:rsid w:val="008A075A"/>
    <w:rsid w:val="008A5A98"/>
    <w:rsid w:val="008A6769"/>
    <w:rsid w:val="008D06DC"/>
    <w:rsid w:val="008D365A"/>
    <w:rsid w:val="008F7F9D"/>
    <w:rsid w:val="00903FED"/>
    <w:rsid w:val="0091250F"/>
    <w:rsid w:val="00935C88"/>
    <w:rsid w:val="00937F39"/>
    <w:rsid w:val="009524C7"/>
    <w:rsid w:val="00965F60"/>
    <w:rsid w:val="0098575A"/>
    <w:rsid w:val="00994FFA"/>
    <w:rsid w:val="009A497F"/>
    <w:rsid w:val="009A4A47"/>
    <w:rsid w:val="009B5767"/>
    <w:rsid w:val="009C0630"/>
    <w:rsid w:val="009C5CFC"/>
    <w:rsid w:val="009D3ED9"/>
    <w:rsid w:val="00A04A41"/>
    <w:rsid w:val="00A22FB8"/>
    <w:rsid w:val="00A37397"/>
    <w:rsid w:val="00A4216B"/>
    <w:rsid w:val="00A43943"/>
    <w:rsid w:val="00A61583"/>
    <w:rsid w:val="00A74D8E"/>
    <w:rsid w:val="00A9113D"/>
    <w:rsid w:val="00A95343"/>
    <w:rsid w:val="00AB0332"/>
    <w:rsid w:val="00AB0C87"/>
    <w:rsid w:val="00AC53D2"/>
    <w:rsid w:val="00AC72E2"/>
    <w:rsid w:val="00AD69D6"/>
    <w:rsid w:val="00AD73F0"/>
    <w:rsid w:val="00AE34A5"/>
    <w:rsid w:val="00AF1A69"/>
    <w:rsid w:val="00AF3DAD"/>
    <w:rsid w:val="00B058B7"/>
    <w:rsid w:val="00B069E1"/>
    <w:rsid w:val="00B2018B"/>
    <w:rsid w:val="00B248FB"/>
    <w:rsid w:val="00B311E9"/>
    <w:rsid w:val="00B40C40"/>
    <w:rsid w:val="00B42D3C"/>
    <w:rsid w:val="00B460AA"/>
    <w:rsid w:val="00B51449"/>
    <w:rsid w:val="00B54494"/>
    <w:rsid w:val="00B5500C"/>
    <w:rsid w:val="00B57222"/>
    <w:rsid w:val="00B62505"/>
    <w:rsid w:val="00B66439"/>
    <w:rsid w:val="00B71B3F"/>
    <w:rsid w:val="00B728A4"/>
    <w:rsid w:val="00B76ADA"/>
    <w:rsid w:val="00B81423"/>
    <w:rsid w:val="00BA3089"/>
    <w:rsid w:val="00BA4F3F"/>
    <w:rsid w:val="00BE170F"/>
    <w:rsid w:val="00BE1924"/>
    <w:rsid w:val="00BF1AAA"/>
    <w:rsid w:val="00C0030A"/>
    <w:rsid w:val="00C064A9"/>
    <w:rsid w:val="00C80EF8"/>
    <w:rsid w:val="00C84AC6"/>
    <w:rsid w:val="00C87D30"/>
    <w:rsid w:val="00C87F1E"/>
    <w:rsid w:val="00C9179D"/>
    <w:rsid w:val="00CA2B61"/>
    <w:rsid w:val="00CC007E"/>
    <w:rsid w:val="00CC4425"/>
    <w:rsid w:val="00CE3A2A"/>
    <w:rsid w:val="00CF6BFF"/>
    <w:rsid w:val="00D00706"/>
    <w:rsid w:val="00D00B4D"/>
    <w:rsid w:val="00D14977"/>
    <w:rsid w:val="00D259F3"/>
    <w:rsid w:val="00D33DB3"/>
    <w:rsid w:val="00D51FA6"/>
    <w:rsid w:val="00D551CC"/>
    <w:rsid w:val="00D70708"/>
    <w:rsid w:val="00D8082E"/>
    <w:rsid w:val="00D839E9"/>
    <w:rsid w:val="00D91303"/>
    <w:rsid w:val="00D96481"/>
    <w:rsid w:val="00D97DA8"/>
    <w:rsid w:val="00DB6836"/>
    <w:rsid w:val="00DC378F"/>
    <w:rsid w:val="00DC493A"/>
    <w:rsid w:val="00DD7EDD"/>
    <w:rsid w:val="00DE6C69"/>
    <w:rsid w:val="00DF5502"/>
    <w:rsid w:val="00E0627F"/>
    <w:rsid w:val="00E24321"/>
    <w:rsid w:val="00E27D2C"/>
    <w:rsid w:val="00E4210D"/>
    <w:rsid w:val="00E5760A"/>
    <w:rsid w:val="00E73E9E"/>
    <w:rsid w:val="00E9306B"/>
    <w:rsid w:val="00EB6586"/>
    <w:rsid w:val="00EB68B5"/>
    <w:rsid w:val="00EC2E1E"/>
    <w:rsid w:val="00EC4CDF"/>
    <w:rsid w:val="00ED5472"/>
    <w:rsid w:val="00ED7FDB"/>
    <w:rsid w:val="00EE1B47"/>
    <w:rsid w:val="00EE312F"/>
    <w:rsid w:val="00EE340C"/>
    <w:rsid w:val="00EE7ABA"/>
    <w:rsid w:val="00EF7D50"/>
    <w:rsid w:val="00F00A3A"/>
    <w:rsid w:val="00F064D8"/>
    <w:rsid w:val="00F07ABE"/>
    <w:rsid w:val="00F63461"/>
    <w:rsid w:val="00F6364D"/>
    <w:rsid w:val="00F73571"/>
    <w:rsid w:val="00F759D2"/>
    <w:rsid w:val="00F778BF"/>
    <w:rsid w:val="00F83AE2"/>
    <w:rsid w:val="00F853A2"/>
    <w:rsid w:val="00F85F8F"/>
    <w:rsid w:val="00F87A70"/>
    <w:rsid w:val="00F96248"/>
    <w:rsid w:val="00FA56E6"/>
    <w:rsid w:val="00FA7755"/>
    <w:rsid w:val="00FC0132"/>
    <w:rsid w:val="00FC1AAB"/>
    <w:rsid w:val="00FD4D4D"/>
    <w:rsid w:val="00FE14DA"/>
    <w:rsid w:val="00FE4D6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7581-6F01-446C-88B6-4D07714D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d.palys</cp:lastModifiedBy>
  <cp:revision>19</cp:revision>
  <cp:lastPrinted>2015-06-11T13:05:00Z</cp:lastPrinted>
  <dcterms:created xsi:type="dcterms:W3CDTF">2015-10-12T06:34:00Z</dcterms:created>
  <dcterms:modified xsi:type="dcterms:W3CDTF">2015-12-02T10:33:00Z</dcterms:modified>
</cp:coreProperties>
</file>